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78D8" w14:textId="77777777" w:rsidR="001B765E" w:rsidRPr="00306E3B" w:rsidRDefault="001B765E" w:rsidP="001B765E">
      <w:pPr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Szakmai összefoglaló</w:t>
      </w:r>
    </w:p>
    <w:p w14:paraId="01101B63" w14:textId="77777777" w:rsidR="00BD58CA" w:rsidRDefault="00BD58CA">
      <w:pPr>
        <w:rPr>
          <w:rFonts w:ascii="Times New Roman" w:hAnsi="Times New Roman" w:cs="Times New Roman"/>
        </w:rPr>
      </w:pPr>
    </w:p>
    <w:p w14:paraId="02CFAD8D" w14:textId="77777777" w:rsidR="00ED66D8" w:rsidRDefault="00ED66D8" w:rsidP="00ED66D8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7D5B6E"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>
        <w:rPr>
          <w:rFonts w:ascii="Times New Roman" w:hAnsi="Times New Roman" w:cs="Times New Roman"/>
          <w:b/>
          <w:bCs/>
          <w:color w:val="000000" w:themeColor="text1"/>
        </w:rPr>
        <w:t>megnevezése: Országos KSZB értekezlet</w:t>
      </w:r>
    </w:p>
    <w:p w14:paraId="7441B663" w14:textId="77777777" w:rsidR="00ED66D8" w:rsidRPr="000539DD" w:rsidRDefault="00ED66D8" w:rsidP="00ED66D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 w:rsidRPr="007D5B6E">
        <w:rPr>
          <w:rFonts w:ascii="Times New Roman" w:hAnsi="Times New Roman" w:cs="Times New Roman"/>
          <w:b/>
          <w:bCs/>
          <w:color w:val="000000" w:themeColor="text1"/>
        </w:rPr>
        <w:t>hely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színe: 1149 Budapest, Egressy út 35-51. </w:t>
      </w:r>
    </w:p>
    <w:p w14:paraId="17FEEEB4" w14:textId="77777777" w:rsidR="00ED66D8" w:rsidRDefault="00ED66D8" w:rsidP="00ED66D8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Esemény időpontja: 2025. szeptember 11.</w:t>
      </w:r>
    </w:p>
    <w:p w14:paraId="65AF9CEC" w14:textId="77777777" w:rsidR="001B765E" w:rsidRDefault="001B765E" w:rsidP="001B765E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</w:p>
    <w:p w14:paraId="6307F1A9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  <w:r w:rsidRPr="00ED66D8">
        <w:rPr>
          <w:rFonts w:ascii="Times New Roman" w:hAnsi="Times New Roman" w:cs="Times New Roman"/>
        </w:rPr>
        <w:t>Beszámoló a GINOP Plusz-3,2,3-24-2024-00052 projekt keretében 2025. szeptember 11-én megtartott Választmányi értekezletről.</w:t>
      </w:r>
    </w:p>
    <w:p w14:paraId="42CEBA02" w14:textId="77777777" w:rsidR="00ED66D8" w:rsidRPr="00ED66D8" w:rsidRDefault="00ED66D8" w:rsidP="00ED66D8">
      <w:pPr>
        <w:rPr>
          <w:rFonts w:ascii="Times New Roman" w:hAnsi="Times New Roman" w:cs="Times New Roman"/>
        </w:rPr>
      </w:pPr>
    </w:p>
    <w:p w14:paraId="0FC2C1DC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D66D8">
        <w:rPr>
          <w:rFonts w:ascii="Times New Roman" w:hAnsi="Times New Roman" w:cs="Times New Roman"/>
          <w:sz w:val="22"/>
          <w:szCs w:val="22"/>
        </w:rPr>
        <w:t xml:space="preserve">A Postás Szakszervezet Választmánya került összehívásra 2025. szeptember 11-én </w:t>
      </w:r>
    </w:p>
    <w:p w14:paraId="3D93D450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D66D8">
        <w:rPr>
          <w:rFonts w:ascii="Times New Roman" w:hAnsi="Times New Roman" w:cs="Times New Roman"/>
          <w:sz w:val="22"/>
          <w:szCs w:val="22"/>
        </w:rPr>
        <w:t>1149 Budapest, Egressy út 35-51. 4. emeleti tanácstermében az alábbi napirendi pontokkal.</w:t>
      </w:r>
    </w:p>
    <w:p w14:paraId="6B44CE29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A5F793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 xml:space="preserve">GINOP Plus 3.2.3.-24-2024-00052 „Kapacitásfejlesztés megvalósítása a Postás Szakszervezetnél” projekt tájékoztatója prezentáció </w:t>
      </w:r>
    </w:p>
    <w:p w14:paraId="7F17A5D4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>2025. évi választások előkészítése beszámoló, program</w:t>
      </w:r>
    </w:p>
    <w:p w14:paraId="4941B7A4" w14:textId="77777777" w:rsidR="00ED66D8" w:rsidRPr="00ED66D8" w:rsidRDefault="00ED66D8" w:rsidP="00ED66D8">
      <w:pPr>
        <w:pStyle w:val="Default"/>
        <w:spacing w:after="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 xml:space="preserve">Szabályzat módosítások: Kiküldetési szabályzat/Kárfelelősségi nyilatkozat módosítása </w:t>
      </w:r>
    </w:p>
    <w:p w14:paraId="792EF1B5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>Alapszabály módosítás előkészületek - törvényszéki beadásra</w:t>
      </w:r>
    </w:p>
    <w:p w14:paraId="18FB9282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>(választmány jog – hatáskör pont felsorolás pontosítása)</w:t>
      </w:r>
    </w:p>
    <w:p w14:paraId="0630527B" w14:textId="77777777" w:rsidR="00ED66D8" w:rsidRPr="00ED66D8" w:rsidRDefault="00ED66D8" w:rsidP="00ED66D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6D8">
        <w:rPr>
          <w:rFonts w:ascii="Times New Roman" w:hAnsi="Times New Roman" w:cs="Times New Roman"/>
          <w:i/>
          <w:iCs/>
          <w:sz w:val="22"/>
          <w:szCs w:val="22"/>
        </w:rPr>
        <w:t xml:space="preserve">Aktualitások, egyebek </w:t>
      </w:r>
    </w:p>
    <w:p w14:paraId="06D8F694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</w:p>
    <w:p w14:paraId="4C784097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  <w:r w:rsidRPr="00ED66D8">
        <w:rPr>
          <w:rFonts w:ascii="Times New Roman" w:hAnsi="Times New Roman" w:cs="Times New Roman"/>
        </w:rPr>
        <w:t>Alapszabályunk értelmében az értekezlet tagjaink számára nyilvános. A meghívást továbbítottuk az alapszervi titkárok részére is, akik részt vehettek a választmányi ülésen. A széleskörű jelenléttel következetes célunk volt, hogy az elnyert pályázat részleteit minél szélesebb körben tudjuk ismertetni.</w:t>
      </w:r>
    </w:p>
    <w:p w14:paraId="3C52BCDE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  <w:r w:rsidRPr="00ED66D8">
        <w:rPr>
          <w:rFonts w:ascii="Times New Roman" w:hAnsi="Times New Roman" w:cs="Times New Roman"/>
        </w:rPr>
        <w:t>A napirendi pontokban elsőséggel számoltunk a GINOP Plus 3.2.3-24-2024-00052 projekt bemutatásával az interakciós lehetőséggel. Tóth Zsuzsanna, projektmenedzser felvezette az európai forrásból finanszírozott projekt körülményeit, célját, lehetőségeit és felkérte Gál Zsuzsannát, a projekt részleteinek bemutatására, a prezentáció megtartására.</w:t>
      </w:r>
    </w:p>
    <w:p w14:paraId="4D246C96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  <w:r w:rsidRPr="00ED66D8">
        <w:rPr>
          <w:rFonts w:ascii="Times New Roman" w:hAnsi="Times New Roman" w:cs="Times New Roman"/>
        </w:rPr>
        <w:t>A bemutatást követően, - mely tartalmazta az új munkavállalók alkalmazását, a képzések megvalósításának célját, ütemezését, a rendezvények megvalósítására vonatkozó terveket, a kommunikációs és nyilvánossági kötelezettségeket tevékenységeket, könyvelési bérszámfejtési feladatokat és az ezekre vonatkozó forrásokat – az értelmező, tisztázó kérdésekre kaptak választ a választmány tagjai és a jelenlevő alapszervi titkárok.</w:t>
      </w:r>
    </w:p>
    <w:p w14:paraId="09668B77" w14:textId="77777777" w:rsidR="00ED66D8" w:rsidRPr="00ED66D8" w:rsidRDefault="00ED66D8" w:rsidP="00ED66D8">
      <w:pPr>
        <w:jc w:val="both"/>
        <w:rPr>
          <w:rFonts w:ascii="Times New Roman" w:hAnsi="Times New Roman" w:cs="Times New Roman"/>
        </w:rPr>
      </w:pPr>
      <w:r w:rsidRPr="00ED66D8">
        <w:rPr>
          <w:rFonts w:ascii="Times New Roman" w:hAnsi="Times New Roman" w:cs="Times New Roman"/>
        </w:rPr>
        <w:t>A Választmány ezt követően a napirendi pontoknak megfelelően folytatta munkáját.</w:t>
      </w:r>
    </w:p>
    <w:p w14:paraId="4B5E0E2F" w14:textId="77777777" w:rsidR="00ED66D8" w:rsidRDefault="00ED66D8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56582CA1" w14:textId="14BA2085" w:rsidR="003D5314" w:rsidRPr="00306E3B" w:rsidRDefault="001B765E" w:rsidP="006530D0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8748FD">
        <w:rPr>
          <w:rFonts w:ascii="Times New Roman" w:hAnsi="Times New Roman" w:cs="Times New Roman"/>
        </w:rPr>
        <w:t>Budapest</w:t>
      </w:r>
      <w:r>
        <w:rPr>
          <w:rFonts w:ascii="Times New Roman" w:hAnsi="Times New Roman" w:cs="Times New Roman"/>
        </w:rPr>
        <w:t>,</w:t>
      </w:r>
      <w:r w:rsidR="008748FD">
        <w:rPr>
          <w:rFonts w:ascii="Times New Roman" w:hAnsi="Times New Roman" w:cs="Times New Roman"/>
        </w:rPr>
        <w:t xml:space="preserve"> 2025. szeptember 15.</w:t>
      </w:r>
    </w:p>
    <w:sectPr w:rsidR="003D5314" w:rsidRPr="00306E3B" w:rsidSect="00583A9F">
      <w:headerReference w:type="default" r:id="rId7"/>
      <w:footerReference w:type="default" r:id="rId8"/>
      <w:pgSz w:w="11906" w:h="16838" w:code="9"/>
      <w:pgMar w:top="2835" w:right="566" w:bottom="2268" w:left="851" w:header="283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04CB" w14:textId="77777777" w:rsidR="00C136AB" w:rsidRDefault="00C136AB" w:rsidP="0032540C">
      <w:pPr>
        <w:spacing w:after="0" w:line="240" w:lineRule="auto"/>
      </w:pPr>
      <w:r>
        <w:separator/>
      </w:r>
    </w:p>
  </w:endnote>
  <w:endnote w:type="continuationSeparator" w:id="0">
    <w:p w14:paraId="627CC8B8" w14:textId="77777777" w:rsidR="00C136AB" w:rsidRDefault="00C136A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D81A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873A6D">
      <w:rPr>
        <w:rFonts w:ascii="Times New Roman" w:eastAsia="Times New Roman" w:hAnsi="Times New Roman" w:cs="Times New Roman"/>
        <w:color w:val="000000"/>
      </w:rPr>
      <w:t>Kedvezményezett neve: Postás Szakszervezet</w:t>
    </w:r>
  </w:p>
  <w:p w14:paraId="127A2CF3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noProof/>
      </w:rPr>
    </w:pPr>
    <w:r w:rsidRPr="00873A6D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D1CC547" wp14:editId="319526C3">
          <wp:simplePos x="0" y="0"/>
          <wp:positionH relativeFrom="column">
            <wp:posOffset>5738784</wp:posOffset>
          </wp:positionH>
          <wp:positionV relativeFrom="paragraph">
            <wp:posOffset>6812</wp:posOffset>
          </wp:positionV>
          <wp:extent cx="579120" cy="579120"/>
          <wp:effectExtent l="0" t="0" r="0" b="0"/>
          <wp:wrapNone/>
          <wp:docPr id="1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3A6D">
      <w:rPr>
        <w:rFonts w:ascii="Times New Roman" w:eastAsia="Times New Roman" w:hAnsi="Times New Roman" w:cs="Times New Roman"/>
        <w:color w:val="000000"/>
      </w:rPr>
      <w:t>Projekt azonosító: GINOP_PLUSZ-3.2.3-24-2024-00052</w:t>
    </w:r>
    <w:r w:rsidRPr="00873A6D">
      <w:rPr>
        <w:rFonts w:ascii="Times New Roman" w:hAnsi="Times New Roman" w:cs="Times New Roman"/>
        <w:noProof/>
      </w:rPr>
      <w:t xml:space="preserve"> </w:t>
    </w:r>
  </w:p>
  <w:p w14:paraId="2F7BF844" w14:textId="741B0F09" w:rsidR="00032807" w:rsidRPr="005950F9" w:rsidRDefault="005950F9" w:rsidP="005950F9">
    <w:pPr>
      <w:pStyle w:val="llb"/>
    </w:pPr>
    <w:r w:rsidRPr="00873A6D">
      <w:rPr>
        <w:rFonts w:ascii="Times New Roman" w:hAnsi="Times New Roman" w:cs="Times New Roman"/>
      </w:rPr>
      <w:t>Projekt címe:</w:t>
    </w:r>
    <w:r w:rsidRPr="00873A6D">
      <w:rPr>
        <w:rFonts w:ascii="Times New Roman" w:hAnsi="Times New Roman" w:cs="Times New Roman"/>
        <w:noProof/>
      </w:rPr>
      <w:t xml:space="preserve"> Kapacitásfejlesztés megvalósítása a Postás Szakszervezetnél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FD08" w14:textId="77777777" w:rsidR="00C136AB" w:rsidRDefault="00C136AB" w:rsidP="0032540C">
      <w:pPr>
        <w:spacing w:after="0" w:line="240" w:lineRule="auto"/>
      </w:pPr>
      <w:r>
        <w:separator/>
      </w:r>
    </w:p>
  </w:footnote>
  <w:footnote w:type="continuationSeparator" w:id="0">
    <w:p w14:paraId="187968F5" w14:textId="77777777" w:rsidR="00C136AB" w:rsidRDefault="00C136A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834646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97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37618"/>
    <w:rsid w:val="000700B6"/>
    <w:rsid w:val="00107BA6"/>
    <w:rsid w:val="00134415"/>
    <w:rsid w:val="001B765E"/>
    <w:rsid w:val="00206952"/>
    <w:rsid w:val="00257932"/>
    <w:rsid w:val="00306E3B"/>
    <w:rsid w:val="0032540C"/>
    <w:rsid w:val="00371DB2"/>
    <w:rsid w:val="003D5314"/>
    <w:rsid w:val="00405C58"/>
    <w:rsid w:val="0048522F"/>
    <w:rsid w:val="00583A9F"/>
    <w:rsid w:val="005950F9"/>
    <w:rsid w:val="005B55A0"/>
    <w:rsid w:val="006040A3"/>
    <w:rsid w:val="00644291"/>
    <w:rsid w:val="006530D0"/>
    <w:rsid w:val="006A2B85"/>
    <w:rsid w:val="00721D0A"/>
    <w:rsid w:val="007D5B6E"/>
    <w:rsid w:val="008748FD"/>
    <w:rsid w:val="008F705F"/>
    <w:rsid w:val="00A42C0C"/>
    <w:rsid w:val="00B45F81"/>
    <w:rsid w:val="00BD58CA"/>
    <w:rsid w:val="00BE06D7"/>
    <w:rsid w:val="00BE402E"/>
    <w:rsid w:val="00C136AB"/>
    <w:rsid w:val="00CF77AA"/>
    <w:rsid w:val="00D3541A"/>
    <w:rsid w:val="00E02D13"/>
    <w:rsid w:val="00E63E01"/>
    <w:rsid w:val="00ED66D8"/>
    <w:rsid w:val="00F071AF"/>
    <w:rsid w:val="00FA1C1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table" w:customStyle="1" w:styleId="TableNormal">
    <w:name w:val="Table Normal"/>
    <w:rsid w:val="005950F9"/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6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Torma Cecilia</cp:lastModifiedBy>
  <cp:revision>5</cp:revision>
  <dcterms:created xsi:type="dcterms:W3CDTF">2025-10-30T11:05:00Z</dcterms:created>
  <dcterms:modified xsi:type="dcterms:W3CDTF">2025-11-03T13:25:00Z</dcterms:modified>
</cp:coreProperties>
</file>